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FDD" w:rsidRPr="00192FDD" w:rsidRDefault="00BA2970" w:rsidP="00192FDD">
      <w:pPr>
        <w:pStyle w:val="a3"/>
        <w:jc w:val="center"/>
      </w:pPr>
      <w:bookmarkStart w:id="0" w:name="_GoBack"/>
      <w:bookmarkEnd w:id="0"/>
      <w:r>
        <w:t xml:space="preserve">Криминальная </w:t>
      </w:r>
      <w:r w:rsidR="00D72534">
        <w:t xml:space="preserve">сводка УВД по СЗАО за </w:t>
      </w:r>
      <w:r w:rsidR="008C5D5A">
        <w:t>6 ноября – 13</w:t>
      </w:r>
      <w:r w:rsidR="00D72534">
        <w:t xml:space="preserve"> ноября</w:t>
      </w:r>
      <w:r>
        <w:t xml:space="preserve"> 2020 года</w:t>
      </w:r>
    </w:p>
    <w:p w:rsidR="00370DCB" w:rsidRPr="00370DCB" w:rsidRDefault="00370DCB" w:rsidP="00370DCB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b/>
          <w:kern w:val="36"/>
          <w:sz w:val="36"/>
          <w:szCs w:val="36"/>
          <w:lang w:eastAsia="ru-RU"/>
        </w:rPr>
      </w:pPr>
      <w:r w:rsidRPr="00370DCB">
        <w:rPr>
          <w:rFonts w:ascii="Times New Roman" w:hAnsi="Times New Roman" w:cs="Times New Roman"/>
          <w:b/>
          <w:kern w:val="36"/>
          <w:sz w:val="36"/>
          <w:szCs w:val="36"/>
          <w:lang w:eastAsia="ru-RU"/>
        </w:rPr>
        <w:t>Сотрудники столичной полиции задержали подозреваемых в краже</w:t>
      </w:r>
    </w:p>
    <w:p w:rsidR="00370DCB" w:rsidRPr="00370DCB" w:rsidRDefault="00370DCB" w:rsidP="00370DCB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70DCB">
        <w:rPr>
          <w:rFonts w:ascii="Times New Roman" w:hAnsi="Times New Roman" w:cs="Times New Roman"/>
          <w:sz w:val="28"/>
          <w:szCs w:val="28"/>
        </w:rPr>
        <w:t>В полицию обратился сотрудник одного из банков. По его словам, неизвестные в течение семи месяцев, воспользовавшись кредитными денежными средствами, не произвели ни одной оплаты для погашения задолженности. Сумма ущерба составила более 7 миллионов рублей.</w:t>
      </w:r>
    </w:p>
    <w:p w:rsidR="00370DCB" w:rsidRPr="00370DCB" w:rsidRDefault="00370DCB" w:rsidP="00370DCB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70DCB">
        <w:rPr>
          <w:rFonts w:ascii="Times New Roman" w:hAnsi="Times New Roman" w:cs="Times New Roman"/>
          <w:sz w:val="28"/>
          <w:szCs w:val="28"/>
        </w:rPr>
        <w:t>В результате оперативно-розыскных мероприятий сотрудники полиции в Екатеринбурге и Свердловской области задержали подозреваемых. Ими оказались 29-летний и 45-летний мужчины, проживающие в Екатеринбурге.</w:t>
      </w:r>
    </w:p>
    <w:p w:rsidR="00370DCB" w:rsidRPr="00370DCB" w:rsidRDefault="00370DCB" w:rsidP="00370DCB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70DCB">
        <w:rPr>
          <w:rFonts w:ascii="Times New Roman" w:hAnsi="Times New Roman" w:cs="Times New Roman"/>
          <w:sz w:val="28"/>
          <w:szCs w:val="28"/>
        </w:rPr>
        <w:t>Установлено, что злоумышленники при помощи мобильного</w:t>
      </w:r>
      <w:r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Pr="00370DCB">
        <w:rPr>
          <w:rFonts w:ascii="Times New Roman" w:hAnsi="Times New Roman" w:cs="Times New Roman"/>
          <w:sz w:val="28"/>
          <w:szCs w:val="28"/>
        </w:rPr>
        <w:t>произвели манипуляцию со сменой активных счетов и неоднократно оплачивали</w:t>
      </w:r>
      <w:r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0DCB">
        <w:rPr>
          <w:rFonts w:ascii="Times New Roman" w:hAnsi="Times New Roman" w:cs="Times New Roman"/>
          <w:sz w:val="28"/>
          <w:szCs w:val="28"/>
        </w:rPr>
        <w:t>топливо на АЗС-станциях. При этом, расширив себе линию овердрафт, они не произвели ни одного платежа в счет погашения долга, тем самым нанеся банку ущерб в размере более 7 миллионов рублей. Приобретенное топливо злоумышленники перепродавали, а полученные денежные средства тратили на собственные нужды.</w:t>
      </w:r>
    </w:p>
    <w:p w:rsidR="00370DCB" w:rsidRPr="00370DCB" w:rsidRDefault="00370DCB" w:rsidP="00370DCB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70DCB">
        <w:rPr>
          <w:rFonts w:ascii="Times New Roman" w:hAnsi="Times New Roman" w:cs="Times New Roman"/>
          <w:sz w:val="28"/>
          <w:szCs w:val="28"/>
        </w:rPr>
        <w:t>По данному факту следствием Отдела МВД России по району Щукино г. М</w:t>
      </w:r>
      <w:r>
        <w:rPr>
          <w:rFonts w:ascii="Times New Roman" w:hAnsi="Times New Roman" w:cs="Times New Roman"/>
          <w:sz w:val="28"/>
          <w:szCs w:val="28"/>
        </w:rPr>
        <w:t xml:space="preserve">осквы возбуждено уголовное дело </w:t>
      </w:r>
      <w:r w:rsidRPr="00370DCB">
        <w:rPr>
          <w:rFonts w:ascii="Times New Roman" w:hAnsi="Times New Roman" w:cs="Times New Roman"/>
          <w:sz w:val="28"/>
          <w:szCs w:val="28"/>
        </w:rPr>
        <w:t>по признакам преступления, предусмотренного статьей 158 УК РФ «Кража». В отношении подозреваемых избрана мера пресечения в виде заключения под стражу.</w:t>
      </w:r>
    </w:p>
    <w:p w:rsidR="00370DCB" w:rsidRPr="00370DCB" w:rsidRDefault="00370DCB" w:rsidP="00370DCB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70DCB">
        <w:rPr>
          <w:rFonts w:ascii="Times New Roman" w:hAnsi="Times New Roman" w:cs="Times New Roman"/>
          <w:sz w:val="28"/>
          <w:szCs w:val="28"/>
        </w:rPr>
        <w:t>В настоящее время сотрудниками полиции проводятся мероприятия по установлению возможных соучастников противоправной деятельности.</w:t>
      </w:r>
    </w:p>
    <w:p w:rsidR="007B3F5A" w:rsidRPr="007B3F5A" w:rsidRDefault="007B3F5A" w:rsidP="007B3F5A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b/>
          <w:sz w:val="36"/>
          <w:szCs w:val="36"/>
        </w:rPr>
      </w:pPr>
      <w:r w:rsidRPr="007B3F5A">
        <w:rPr>
          <w:rFonts w:ascii="Times New Roman" w:hAnsi="Times New Roman" w:cs="Times New Roman"/>
          <w:b/>
          <w:sz w:val="36"/>
          <w:szCs w:val="36"/>
        </w:rPr>
        <w:t>В СЗАО полицейские задержали подозреваемую в торговле ребенком</w:t>
      </w:r>
    </w:p>
    <w:p w:rsidR="007B3F5A" w:rsidRPr="007B3F5A" w:rsidRDefault="007B3F5A" w:rsidP="007B3F5A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B3F5A">
        <w:rPr>
          <w:rFonts w:ascii="Times New Roman" w:hAnsi="Times New Roman" w:cs="Times New Roman"/>
          <w:sz w:val="28"/>
          <w:szCs w:val="28"/>
        </w:rPr>
        <w:t>В дежурную часть УВД по СЗАО обратилась гражданка, которая сообщила, что через знакомых неизвестная женщина предложила приобрести у нее новорожденного ребенка за 500 тысяч рублей.</w:t>
      </w:r>
    </w:p>
    <w:p w:rsidR="007B3F5A" w:rsidRPr="007B3F5A" w:rsidRDefault="007B3F5A" w:rsidP="007B3F5A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B3F5A">
        <w:rPr>
          <w:rFonts w:ascii="Times New Roman" w:hAnsi="Times New Roman" w:cs="Times New Roman"/>
          <w:sz w:val="28"/>
          <w:szCs w:val="28"/>
        </w:rPr>
        <w:t>В результате отработки оперативной информации при передаче младенца и денежных средств сотрудники полиции на Лодочной улице зад</w:t>
      </w:r>
      <w:r>
        <w:rPr>
          <w:rFonts w:ascii="Times New Roman" w:hAnsi="Times New Roman" w:cs="Times New Roman"/>
          <w:sz w:val="28"/>
          <w:szCs w:val="28"/>
        </w:rPr>
        <w:t>ержали 24-летнюю подозреваемую.</w:t>
      </w:r>
    </w:p>
    <w:p w:rsidR="007B3F5A" w:rsidRPr="007B3F5A" w:rsidRDefault="007B3F5A" w:rsidP="007B3F5A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3F5A">
        <w:rPr>
          <w:rFonts w:ascii="Times New Roman" w:hAnsi="Times New Roman" w:cs="Times New Roman"/>
          <w:sz w:val="28"/>
          <w:szCs w:val="28"/>
        </w:rPr>
        <w:lastRenderedPageBreak/>
        <w:t>В настоящее время задержанная доставлена в Тушинский МРСО СУ по СЗАО ГСУ СК России по г. Москве для принятия процессуального решения.</w:t>
      </w:r>
    </w:p>
    <w:p w:rsidR="00C2648A" w:rsidRPr="00C2648A" w:rsidRDefault="00C2648A" w:rsidP="00C2648A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b/>
          <w:kern w:val="36"/>
          <w:sz w:val="36"/>
          <w:szCs w:val="36"/>
          <w:lang w:eastAsia="ru-RU"/>
        </w:rPr>
      </w:pPr>
      <w:r w:rsidRPr="00C2648A">
        <w:rPr>
          <w:rFonts w:ascii="Times New Roman" w:hAnsi="Times New Roman" w:cs="Times New Roman"/>
          <w:b/>
          <w:kern w:val="36"/>
          <w:sz w:val="36"/>
          <w:szCs w:val="36"/>
          <w:lang w:eastAsia="ru-RU"/>
        </w:rPr>
        <w:t>Общественный совет при УВД по СЗАО поздравил полицейских с профессиональным праздником</w:t>
      </w:r>
    </w:p>
    <w:p w:rsidR="00C2648A" w:rsidRPr="00C2648A" w:rsidRDefault="00C2648A" w:rsidP="00C2648A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2648A">
        <w:rPr>
          <w:rFonts w:ascii="Times New Roman" w:hAnsi="Times New Roman" w:cs="Times New Roman"/>
          <w:sz w:val="28"/>
          <w:szCs w:val="28"/>
        </w:rPr>
        <w:t>Общественники посетили сразу несколько территориальных отделов полиции, где вместе с руководителями поздравили полицейских с их профессиональным праздником с «Днем сотрудника органов внутренних дел». Они поблагодарили стражей порядка за их нелегкую службу, самоотдачу и огромный вклад в обеспечение безопасности жителей округа.</w:t>
      </w:r>
    </w:p>
    <w:p w:rsidR="00C2648A" w:rsidRPr="00C2648A" w:rsidRDefault="00C2648A" w:rsidP="00C2648A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2648A">
        <w:rPr>
          <w:rFonts w:ascii="Times New Roman" w:hAnsi="Times New Roman" w:cs="Times New Roman"/>
          <w:sz w:val="28"/>
          <w:szCs w:val="28"/>
        </w:rPr>
        <w:t>В беседе члены Общественного совета поинтересовались у сотрудников, с какими трудностями они сталкиваются во время несения службы, а так же выразили готовность быть опорой и соратниками в их нелегкой, ежедневной, но такой нужной службе.</w:t>
      </w:r>
    </w:p>
    <w:p w:rsidR="00C2648A" w:rsidRPr="00C2648A" w:rsidRDefault="00C2648A" w:rsidP="00C2648A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2648A">
        <w:rPr>
          <w:rFonts w:ascii="Times New Roman" w:hAnsi="Times New Roman" w:cs="Times New Roman"/>
          <w:sz w:val="28"/>
          <w:szCs w:val="28"/>
        </w:rPr>
        <w:t xml:space="preserve">«Именно сотрудники полиции, не считаясь с собственным временем, приходят на помощь ко всем попавшим в беду. И в этот праздничный для Вас день, я желаю Вам всем крепкого здоровья, сил, терпения, карьерного роста, и конечно же всегда возвращаться со службы домой, где Вас ждут родные. Берегите себя и спасибо Вам за то, что Вы делаете каждый день», - отметил член ОС Федор </w:t>
      </w:r>
      <w:proofErr w:type="spellStart"/>
      <w:r w:rsidRPr="00C2648A">
        <w:rPr>
          <w:rFonts w:ascii="Times New Roman" w:hAnsi="Times New Roman" w:cs="Times New Roman"/>
          <w:sz w:val="28"/>
          <w:szCs w:val="28"/>
        </w:rPr>
        <w:t>Сергушин</w:t>
      </w:r>
      <w:proofErr w:type="spellEnd"/>
      <w:r w:rsidRPr="00C2648A">
        <w:rPr>
          <w:rFonts w:ascii="Times New Roman" w:hAnsi="Times New Roman" w:cs="Times New Roman"/>
          <w:sz w:val="28"/>
          <w:szCs w:val="28"/>
        </w:rPr>
        <w:t>.</w:t>
      </w:r>
    </w:p>
    <w:p w:rsidR="008C5D5A" w:rsidRPr="008C5D5A" w:rsidRDefault="008C5D5A" w:rsidP="008C5D5A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b/>
          <w:sz w:val="36"/>
          <w:szCs w:val="36"/>
        </w:rPr>
      </w:pPr>
      <w:r w:rsidRPr="008C5D5A">
        <w:rPr>
          <w:rFonts w:ascii="Times New Roman" w:hAnsi="Times New Roman" w:cs="Times New Roman"/>
          <w:b/>
          <w:sz w:val="36"/>
          <w:szCs w:val="36"/>
        </w:rPr>
        <w:t>Полицейские УВД по СЗАО задержали подозреваемую в покушении на сбыт наркотического средства</w:t>
      </w:r>
    </w:p>
    <w:p w:rsidR="008C5D5A" w:rsidRPr="008C5D5A" w:rsidRDefault="008C5D5A" w:rsidP="008C5D5A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C5D5A">
        <w:rPr>
          <w:rFonts w:ascii="Times New Roman" w:hAnsi="Times New Roman" w:cs="Times New Roman"/>
          <w:sz w:val="28"/>
          <w:szCs w:val="28"/>
        </w:rPr>
        <w:t>В результате отработки оперативной информации сотрудниками полиции по адресу Набережная Новикова Прибоя была задержана 41-летняя местная жительница.</w:t>
      </w:r>
    </w:p>
    <w:p w:rsidR="008C5D5A" w:rsidRPr="008C5D5A" w:rsidRDefault="008C5D5A" w:rsidP="008C5D5A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C5D5A">
        <w:rPr>
          <w:rFonts w:ascii="Times New Roman" w:hAnsi="Times New Roman" w:cs="Times New Roman"/>
          <w:sz w:val="28"/>
          <w:szCs w:val="28"/>
        </w:rPr>
        <w:t>В ходе личного досмотра у женщины были обнаружены и изъяты 53 фольгированных свертка с неизвестным веществом внутри, общей массой более 35 граммов. Согласно результатам исследования части изъятого вещество содержит в своем с</w:t>
      </w:r>
      <w:r>
        <w:rPr>
          <w:rFonts w:ascii="Times New Roman" w:hAnsi="Times New Roman" w:cs="Times New Roman"/>
          <w:sz w:val="28"/>
          <w:szCs w:val="28"/>
        </w:rPr>
        <w:t xml:space="preserve">оставе наркотическое средство </w:t>
      </w:r>
      <w:r w:rsidRPr="008C5D5A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8C5D5A">
        <w:rPr>
          <w:rFonts w:ascii="Times New Roman" w:hAnsi="Times New Roman" w:cs="Times New Roman"/>
          <w:sz w:val="28"/>
          <w:szCs w:val="28"/>
        </w:rPr>
        <w:t>метадон</w:t>
      </w:r>
      <w:proofErr w:type="spellEnd"/>
      <w:r w:rsidRPr="008C5D5A">
        <w:rPr>
          <w:rFonts w:ascii="Times New Roman" w:hAnsi="Times New Roman" w:cs="Times New Roman"/>
          <w:sz w:val="28"/>
          <w:szCs w:val="28"/>
        </w:rPr>
        <w:t>. Со слов задержанной, наркотик предназначался для дальнейшего сбыта посредством закладок.</w:t>
      </w:r>
    </w:p>
    <w:p w:rsidR="008C5D5A" w:rsidRPr="008C5D5A" w:rsidRDefault="008C5D5A" w:rsidP="008C5D5A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C5D5A">
        <w:rPr>
          <w:rFonts w:ascii="Times New Roman" w:hAnsi="Times New Roman" w:cs="Times New Roman"/>
          <w:sz w:val="28"/>
          <w:szCs w:val="28"/>
        </w:rPr>
        <w:t xml:space="preserve">По данному факту следствием ОМВД России по району Хорошево-Мневники г. Москвы возбуждено уголовное дело по признакам преступления, предусмотренного статьей 30 УК РФ «Приготовление к преступлению и покушение на преступление» и статьей 228.1 УК РФ «Незаконные производство, сбыт или пересылка наркотических средств, психотропных веществ или их аналогов, а также незаконные сбыт или пересылка растений, содержащих наркотические средства или психотропные вещества, либо их </w:t>
      </w:r>
      <w:r w:rsidRPr="008C5D5A">
        <w:rPr>
          <w:rFonts w:ascii="Times New Roman" w:hAnsi="Times New Roman" w:cs="Times New Roman"/>
          <w:sz w:val="28"/>
          <w:szCs w:val="28"/>
        </w:rPr>
        <w:lastRenderedPageBreak/>
        <w:t>частей, содержащих наркотические средства или психотропные вещества». В отношении подозреваемой избрана мера пресечения в виде заключения под стражу.</w:t>
      </w:r>
    </w:p>
    <w:p w:rsidR="008C5D5A" w:rsidRPr="008C5D5A" w:rsidRDefault="008C5D5A" w:rsidP="008C5D5A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b/>
          <w:sz w:val="36"/>
          <w:szCs w:val="36"/>
        </w:rPr>
      </w:pPr>
      <w:r w:rsidRPr="008C5D5A">
        <w:rPr>
          <w:rFonts w:ascii="Times New Roman" w:hAnsi="Times New Roman" w:cs="Times New Roman"/>
          <w:b/>
          <w:sz w:val="36"/>
          <w:szCs w:val="36"/>
        </w:rPr>
        <w:t>В СЗАО полицейские провели профилактическое мероприятие в рамках акции «С ненавистью и ксенофобией нам не по пути»</w:t>
      </w:r>
    </w:p>
    <w:p w:rsidR="008C5D5A" w:rsidRPr="008C5D5A" w:rsidRDefault="008C5D5A" w:rsidP="008C5D5A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C5D5A">
        <w:rPr>
          <w:rFonts w:ascii="Times New Roman" w:hAnsi="Times New Roman" w:cs="Times New Roman"/>
          <w:sz w:val="28"/>
          <w:szCs w:val="28"/>
        </w:rPr>
        <w:t>Инспекторами Отдела организации деятельности участковых уполномоченных полиции и подразделения по делам несовершеннолетних УВД по СЗАО совместно с юрисконсультами Управления были проведены беседы, направленные на профилактику радикального поведения молодежи.</w:t>
      </w:r>
    </w:p>
    <w:p w:rsidR="008C5D5A" w:rsidRPr="008C5D5A" w:rsidRDefault="008C5D5A" w:rsidP="008C5D5A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C5D5A">
        <w:rPr>
          <w:rFonts w:ascii="Times New Roman" w:hAnsi="Times New Roman" w:cs="Times New Roman"/>
          <w:sz w:val="28"/>
          <w:szCs w:val="28"/>
        </w:rPr>
        <w:t>Во время встречи была затронута тема профилактики субкультур, представляющих опасность для жизни и здоровья подростков. Полицейские продемонстрировали видеоролики с разъяснением для слушателей об административной и уголовной ответственности для граждан за действия, связанные с разжиганием расовой дискриминации, фашизма. После чего стражи порядка ответили на все возникшие у слушателей вопросы.</w:t>
      </w:r>
    </w:p>
    <w:p w:rsidR="008C5D5A" w:rsidRPr="008C5D5A" w:rsidRDefault="008C5D5A" w:rsidP="008C5D5A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C5D5A">
        <w:rPr>
          <w:rFonts w:ascii="Times New Roman" w:hAnsi="Times New Roman" w:cs="Times New Roman"/>
          <w:sz w:val="28"/>
          <w:szCs w:val="28"/>
        </w:rPr>
        <w:t>Со стороны сотрудников полиции на постоянной основе реализуется подход по воспитанию среди несовершеннолетних жителей округа чувства толерантности.</w:t>
      </w:r>
    </w:p>
    <w:p w:rsidR="008C5D5A" w:rsidRPr="008C5D5A" w:rsidRDefault="008C5D5A" w:rsidP="008C5D5A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b/>
          <w:sz w:val="36"/>
          <w:szCs w:val="36"/>
        </w:rPr>
      </w:pPr>
      <w:r w:rsidRPr="008C5D5A">
        <w:rPr>
          <w:rFonts w:ascii="Times New Roman" w:hAnsi="Times New Roman" w:cs="Times New Roman"/>
          <w:b/>
          <w:sz w:val="36"/>
          <w:szCs w:val="36"/>
        </w:rPr>
        <w:t>Отдел по вопросам миграции УВД по СЗАО ГУ МВД России по г. Москве информирует</w:t>
      </w:r>
    </w:p>
    <w:p w:rsidR="008C5D5A" w:rsidRPr="008C5D5A" w:rsidRDefault="008C5D5A" w:rsidP="008C5D5A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C5D5A">
        <w:rPr>
          <w:rFonts w:ascii="Times New Roman" w:hAnsi="Times New Roman" w:cs="Times New Roman"/>
          <w:sz w:val="28"/>
          <w:szCs w:val="28"/>
        </w:rPr>
        <w:t xml:space="preserve">ОВМ – является самостоятельным структурным подразделением Управления внутренних дел по Северо-Западному административному округу Главного управления Министерства внутренних дел Российской Федерации по городу Москве, осуществляющая правоприменительные функции, функции по контролю, надзору и оказанию государственных услуг в сфере миграции на территории СЗАО, а также оказывает электронные услуги через сайт </w:t>
      </w:r>
      <w:proofErr w:type="spellStart"/>
      <w:r w:rsidRPr="008C5D5A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7B3F5A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tgtFrame="_blank" w:history="1">
        <w:r w:rsidRPr="008C5D5A">
          <w:rPr>
            <w:rStyle w:val="a7"/>
            <w:rFonts w:ascii="Times New Roman" w:hAnsi="Times New Roman" w:cs="Times New Roman"/>
            <w:color w:val="3579C0"/>
            <w:sz w:val="28"/>
            <w:szCs w:val="28"/>
          </w:rPr>
          <w:t>https://www.gosuslugi.ru/structure/100013003970</w:t>
        </w:r>
      </w:hyperlink>
      <w:r w:rsidRPr="008C5D5A">
        <w:rPr>
          <w:rFonts w:ascii="Times New Roman" w:hAnsi="Times New Roman" w:cs="Times New Roman"/>
          <w:sz w:val="28"/>
          <w:szCs w:val="28"/>
        </w:rPr>
        <w:t>).</w:t>
      </w:r>
    </w:p>
    <w:p w:rsidR="008C5D5A" w:rsidRPr="008C5D5A" w:rsidRDefault="008C5D5A" w:rsidP="008C5D5A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C5D5A">
        <w:rPr>
          <w:rFonts w:ascii="Times New Roman" w:hAnsi="Times New Roman" w:cs="Times New Roman"/>
          <w:sz w:val="28"/>
          <w:szCs w:val="28"/>
        </w:rPr>
        <w:t>Прием граждан осуществляется в территориальных отделениях ОВМ в Москве по предварительной записи через единый портал государственных услуг либо по телефонам. Онлайн запись на прием производится на портале</w:t>
      </w:r>
      <w:r w:rsidR="007B3F5A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tgtFrame="_blank" w:history="1">
        <w:r w:rsidRPr="008C5D5A">
          <w:rPr>
            <w:rStyle w:val="a7"/>
            <w:rFonts w:ascii="Times New Roman" w:hAnsi="Times New Roman" w:cs="Times New Roman"/>
            <w:color w:val="3579C0"/>
            <w:sz w:val="28"/>
            <w:szCs w:val="28"/>
          </w:rPr>
          <w:t>https://www.gosuslugi.ru/structure/10000001197</w:t>
        </w:r>
      </w:hyperlink>
      <w:r w:rsidRPr="008C5D5A">
        <w:rPr>
          <w:rFonts w:ascii="Times New Roman" w:hAnsi="Times New Roman" w:cs="Times New Roman"/>
          <w:sz w:val="28"/>
          <w:szCs w:val="28"/>
        </w:rPr>
        <w:t>.</w:t>
      </w:r>
    </w:p>
    <w:p w:rsidR="008C5D5A" w:rsidRPr="008C5D5A" w:rsidRDefault="008C5D5A" w:rsidP="008C5D5A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C5D5A">
        <w:rPr>
          <w:rFonts w:ascii="Times New Roman" w:hAnsi="Times New Roman" w:cs="Times New Roman"/>
          <w:sz w:val="28"/>
          <w:szCs w:val="28"/>
        </w:rPr>
        <w:t>Оплачивать госпошлину при электронной подаче заявления и безналичной оплате можно с помощью банковской карты, электронного кошелька или мобильного телефона со скидкой 30%:</w:t>
      </w:r>
    </w:p>
    <w:p w:rsidR="008C5D5A" w:rsidRPr="008C5D5A" w:rsidRDefault="008C5D5A" w:rsidP="008C5D5A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C5D5A">
        <w:rPr>
          <w:rFonts w:ascii="Times New Roman" w:hAnsi="Times New Roman" w:cs="Times New Roman"/>
          <w:sz w:val="28"/>
          <w:szCs w:val="28"/>
        </w:rPr>
        <w:lastRenderedPageBreak/>
        <w:t>Государственные услуги в сфере миграции:</w:t>
      </w:r>
    </w:p>
    <w:p w:rsidR="008C5D5A" w:rsidRPr="008C5D5A" w:rsidRDefault="008C5D5A" w:rsidP="008C5D5A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C5D5A">
        <w:rPr>
          <w:rFonts w:ascii="Times New Roman" w:hAnsi="Times New Roman" w:cs="Times New Roman"/>
          <w:sz w:val="28"/>
          <w:szCs w:val="28"/>
        </w:rPr>
        <w:t>оформление загранпаспорта;</w:t>
      </w:r>
    </w:p>
    <w:p w:rsidR="008C5D5A" w:rsidRPr="008C5D5A" w:rsidRDefault="008C5D5A" w:rsidP="008C5D5A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C5D5A">
        <w:rPr>
          <w:rFonts w:ascii="Times New Roman" w:hAnsi="Times New Roman" w:cs="Times New Roman"/>
          <w:sz w:val="28"/>
          <w:szCs w:val="28"/>
        </w:rPr>
        <w:t>регистрационный учет;</w:t>
      </w:r>
    </w:p>
    <w:p w:rsidR="008C5D5A" w:rsidRPr="008C5D5A" w:rsidRDefault="008C5D5A" w:rsidP="008C5D5A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C5D5A">
        <w:rPr>
          <w:rFonts w:ascii="Times New Roman" w:hAnsi="Times New Roman" w:cs="Times New Roman"/>
          <w:sz w:val="28"/>
          <w:szCs w:val="28"/>
        </w:rPr>
        <w:t>предоставление статуса вынужденного переселенца и продление срока его действия;</w:t>
      </w:r>
    </w:p>
    <w:p w:rsidR="008C5D5A" w:rsidRPr="008C5D5A" w:rsidRDefault="008C5D5A" w:rsidP="008C5D5A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C5D5A">
        <w:rPr>
          <w:rFonts w:ascii="Times New Roman" w:hAnsi="Times New Roman" w:cs="Times New Roman"/>
          <w:sz w:val="28"/>
          <w:szCs w:val="28"/>
        </w:rPr>
        <w:t>выдача паспорта гражданина Российской Федерации;</w:t>
      </w:r>
    </w:p>
    <w:p w:rsidR="008C5D5A" w:rsidRPr="008C5D5A" w:rsidRDefault="008C5D5A" w:rsidP="008C5D5A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C5D5A">
        <w:rPr>
          <w:rFonts w:ascii="Times New Roman" w:hAnsi="Times New Roman" w:cs="Times New Roman"/>
          <w:sz w:val="28"/>
          <w:szCs w:val="28"/>
        </w:rPr>
        <w:t>лицензирование деятельности по трудоустройству граждан РФ за границей;</w:t>
      </w:r>
    </w:p>
    <w:p w:rsidR="008C5D5A" w:rsidRPr="008C5D5A" w:rsidRDefault="008C5D5A" w:rsidP="008C5D5A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C5D5A">
        <w:rPr>
          <w:rFonts w:ascii="Times New Roman" w:hAnsi="Times New Roman" w:cs="Times New Roman"/>
          <w:sz w:val="28"/>
          <w:szCs w:val="28"/>
        </w:rPr>
        <w:t>выдача разрешений на временное проживание;</w:t>
      </w:r>
    </w:p>
    <w:p w:rsidR="008C5D5A" w:rsidRPr="008C5D5A" w:rsidRDefault="008C5D5A" w:rsidP="008C5D5A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C5D5A">
        <w:rPr>
          <w:rFonts w:ascii="Times New Roman" w:hAnsi="Times New Roman" w:cs="Times New Roman"/>
          <w:sz w:val="28"/>
          <w:szCs w:val="28"/>
        </w:rPr>
        <w:t>выдача вида на жительства;</w:t>
      </w:r>
    </w:p>
    <w:p w:rsidR="008C5D5A" w:rsidRPr="008C5D5A" w:rsidRDefault="008C5D5A" w:rsidP="008C5D5A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C5D5A">
        <w:rPr>
          <w:rFonts w:ascii="Times New Roman" w:hAnsi="Times New Roman" w:cs="Times New Roman"/>
          <w:sz w:val="28"/>
          <w:szCs w:val="28"/>
        </w:rPr>
        <w:t>предоставление адресно – справочной информации;</w:t>
      </w:r>
    </w:p>
    <w:p w:rsidR="008C5D5A" w:rsidRPr="008C5D5A" w:rsidRDefault="008C5D5A" w:rsidP="008C5D5A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C5D5A">
        <w:rPr>
          <w:rFonts w:ascii="Times New Roman" w:hAnsi="Times New Roman" w:cs="Times New Roman"/>
          <w:sz w:val="28"/>
          <w:szCs w:val="28"/>
        </w:rPr>
        <w:t>осуществление миграционного учета;</w:t>
      </w:r>
    </w:p>
    <w:p w:rsidR="008C5D5A" w:rsidRPr="008C5D5A" w:rsidRDefault="008C5D5A" w:rsidP="008C5D5A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C5D5A">
        <w:rPr>
          <w:rFonts w:ascii="Times New Roman" w:hAnsi="Times New Roman" w:cs="Times New Roman"/>
          <w:sz w:val="28"/>
          <w:szCs w:val="28"/>
        </w:rPr>
        <w:t>оформление приглашений на въезд в РФ;</w:t>
      </w:r>
    </w:p>
    <w:p w:rsidR="008C5D5A" w:rsidRPr="008C5D5A" w:rsidRDefault="008C5D5A" w:rsidP="008C5D5A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C5D5A">
        <w:rPr>
          <w:rFonts w:ascii="Times New Roman" w:hAnsi="Times New Roman" w:cs="Times New Roman"/>
          <w:sz w:val="28"/>
          <w:szCs w:val="28"/>
        </w:rPr>
        <w:t>признание беженцем и предоставление временного убежища РФ;</w:t>
      </w:r>
    </w:p>
    <w:p w:rsidR="008C5D5A" w:rsidRPr="008C5D5A" w:rsidRDefault="008C5D5A" w:rsidP="008C5D5A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C5D5A">
        <w:rPr>
          <w:rFonts w:ascii="Times New Roman" w:hAnsi="Times New Roman" w:cs="Times New Roman"/>
          <w:sz w:val="28"/>
          <w:szCs w:val="28"/>
        </w:rPr>
        <w:t>оформление и выдача проездного документа, содержащего электронный носитель информации;</w:t>
      </w:r>
    </w:p>
    <w:p w:rsidR="008C5D5A" w:rsidRPr="008C5D5A" w:rsidRDefault="008C5D5A" w:rsidP="008C5D5A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C5D5A">
        <w:rPr>
          <w:rFonts w:ascii="Times New Roman" w:hAnsi="Times New Roman" w:cs="Times New Roman"/>
          <w:sz w:val="28"/>
          <w:szCs w:val="28"/>
        </w:rPr>
        <w:t>оформление, выдача, продление срока действия и восстановление визы.</w:t>
      </w:r>
    </w:p>
    <w:p w:rsidR="008C5D5A" w:rsidRPr="008C5D5A" w:rsidRDefault="008C5D5A" w:rsidP="008C5D5A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C5D5A">
        <w:rPr>
          <w:rFonts w:ascii="Times New Roman" w:hAnsi="Times New Roman" w:cs="Times New Roman"/>
          <w:sz w:val="28"/>
          <w:szCs w:val="28"/>
        </w:rPr>
        <w:t xml:space="preserve">Чтобы получить загранпаспорт нужно зайти на сайт </w:t>
      </w:r>
      <w:proofErr w:type="spellStart"/>
      <w:r w:rsidRPr="008C5D5A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8C5D5A">
        <w:rPr>
          <w:rFonts w:ascii="Times New Roman" w:hAnsi="Times New Roman" w:cs="Times New Roman"/>
          <w:sz w:val="28"/>
          <w:szCs w:val="28"/>
        </w:rPr>
        <w:t>, выбрать тип паспорта – старого или нового образца, а затем получателя: на ребенка до 14 лет, от 14 до 18 лет, на себя (старше 18 лет). Далее заполните электронную форму заявления.</w:t>
      </w:r>
    </w:p>
    <w:p w:rsidR="008C5D5A" w:rsidRPr="008C5D5A" w:rsidRDefault="008C5D5A" w:rsidP="008C5D5A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C5D5A">
        <w:rPr>
          <w:rFonts w:ascii="Times New Roman" w:hAnsi="Times New Roman" w:cs="Times New Roman"/>
          <w:sz w:val="28"/>
          <w:szCs w:val="28"/>
        </w:rPr>
        <w:t>Как правило, не позднее следующего рабочего дня сотрудник ведомства опишет порядок и сроки предоставления документов при личном визите в подразделение.</w:t>
      </w:r>
    </w:p>
    <w:p w:rsidR="008C5D5A" w:rsidRPr="008C5D5A" w:rsidRDefault="008C5D5A" w:rsidP="008C5D5A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b/>
          <w:sz w:val="36"/>
          <w:szCs w:val="36"/>
        </w:rPr>
      </w:pPr>
      <w:r w:rsidRPr="008C5D5A">
        <w:rPr>
          <w:rFonts w:ascii="Times New Roman" w:hAnsi="Times New Roman" w:cs="Times New Roman"/>
          <w:b/>
          <w:sz w:val="36"/>
          <w:szCs w:val="36"/>
        </w:rPr>
        <w:t>Полицейские района Северное Тушино задержали подозреваемого в краже у пенсионерки</w:t>
      </w:r>
    </w:p>
    <w:p w:rsidR="008C5D5A" w:rsidRPr="008C5D5A" w:rsidRDefault="008C5D5A" w:rsidP="008C5D5A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C5D5A">
        <w:rPr>
          <w:rFonts w:ascii="Times New Roman" w:hAnsi="Times New Roman" w:cs="Times New Roman"/>
          <w:sz w:val="28"/>
          <w:szCs w:val="28"/>
        </w:rPr>
        <w:t>В полицию с заявлением обратилась 88-летняя жительница столицы. Пенсионерка рассказала, что после визита неизвестного мужчины из её квартиры пропали денежные средства в размере более 400 тысяч рублей.</w:t>
      </w:r>
    </w:p>
    <w:p w:rsidR="008C5D5A" w:rsidRPr="008C5D5A" w:rsidRDefault="008C5D5A" w:rsidP="008C5D5A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C5D5A">
        <w:rPr>
          <w:rFonts w:ascii="Times New Roman" w:hAnsi="Times New Roman" w:cs="Times New Roman"/>
          <w:sz w:val="28"/>
          <w:szCs w:val="28"/>
        </w:rPr>
        <w:lastRenderedPageBreak/>
        <w:t xml:space="preserve">Полицейскими установлено, что во время прогулки около дома, расположенного на улице </w:t>
      </w:r>
      <w:proofErr w:type="spellStart"/>
      <w:r w:rsidRPr="008C5D5A">
        <w:rPr>
          <w:rFonts w:ascii="Times New Roman" w:hAnsi="Times New Roman" w:cs="Times New Roman"/>
          <w:sz w:val="28"/>
          <w:szCs w:val="28"/>
        </w:rPr>
        <w:t>Вилиса</w:t>
      </w:r>
      <w:proofErr w:type="spellEnd"/>
      <w:r w:rsidRPr="008C5D5A">
        <w:rPr>
          <w:rFonts w:ascii="Times New Roman" w:hAnsi="Times New Roman" w:cs="Times New Roman"/>
          <w:sz w:val="28"/>
          <w:szCs w:val="28"/>
        </w:rPr>
        <w:t xml:space="preserve"> Лациса, к заявительнице обратился мужчина с предложением покупки постельного белья. Заинтересовавшись товаром, женщина проследовала домой, для того чтобы расплатиться с продавцом. Находясь в квартире, злоумышленник попросил у пенсионерки попить и, пока та ходила на кухню, похитил её сбережения, после чего скрылся.</w:t>
      </w:r>
    </w:p>
    <w:p w:rsidR="008C5D5A" w:rsidRPr="008C5D5A" w:rsidRDefault="008C5D5A" w:rsidP="008C5D5A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C5D5A">
        <w:rPr>
          <w:rFonts w:ascii="Times New Roman" w:hAnsi="Times New Roman" w:cs="Times New Roman"/>
          <w:sz w:val="28"/>
          <w:szCs w:val="28"/>
        </w:rPr>
        <w:t>В результате оперативно-розыскных мероприятий сотрудники полиции задержали подозреваемого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5D5A">
        <w:rPr>
          <w:rFonts w:ascii="Times New Roman" w:hAnsi="Times New Roman" w:cs="Times New Roman"/>
          <w:sz w:val="28"/>
          <w:szCs w:val="28"/>
        </w:rPr>
        <w:t>на Дубравной улице. Им оказался 32-летний приезжий мужчина.</w:t>
      </w:r>
    </w:p>
    <w:p w:rsidR="00BA2970" w:rsidRPr="002B16AB" w:rsidRDefault="008C5D5A" w:rsidP="008C5D5A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C5D5A">
        <w:rPr>
          <w:rFonts w:ascii="Times New Roman" w:hAnsi="Times New Roman" w:cs="Times New Roman"/>
          <w:sz w:val="28"/>
          <w:szCs w:val="28"/>
        </w:rPr>
        <w:t>По данному факту следствием Отдела МВД России по району Северное Тушино г. Москвы возбуждено уголовное дело по признакам преступления, предусмотренного статьей 158 УК РФ «Кража». В отношении подозреваемого избрана мера пресечения в виде заключения под стражу.</w:t>
      </w:r>
    </w:p>
    <w:sectPr w:rsidR="00BA2970" w:rsidRPr="002B16AB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970"/>
    <w:rsid w:val="000007C7"/>
    <w:rsid w:val="0001375F"/>
    <w:rsid w:val="00071E35"/>
    <w:rsid w:val="000B44E3"/>
    <w:rsid w:val="000E307B"/>
    <w:rsid w:val="001139AD"/>
    <w:rsid w:val="00154B54"/>
    <w:rsid w:val="00172207"/>
    <w:rsid w:val="001761A2"/>
    <w:rsid w:val="0018572B"/>
    <w:rsid w:val="00192FDD"/>
    <w:rsid w:val="001F507E"/>
    <w:rsid w:val="00233AA9"/>
    <w:rsid w:val="002B02C8"/>
    <w:rsid w:val="002B16AB"/>
    <w:rsid w:val="00311158"/>
    <w:rsid w:val="0034227E"/>
    <w:rsid w:val="00370DCB"/>
    <w:rsid w:val="003852C9"/>
    <w:rsid w:val="00395381"/>
    <w:rsid w:val="004552DB"/>
    <w:rsid w:val="004C5B9E"/>
    <w:rsid w:val="004D4039"/>
    <w:rsid w:val="00555560"/>
    <w:rsid w:val="00565452"/>
    <w:rsid w:val="005C0306"/>
    <w:rsid w:val="006120D6"/>
    <w:rsid w:val="006330CE"/>
    <w:rsid w:val="0063327A"/>
    <w:rsid w:val="00664CFF"/>
    <w:rsid w:val="00680623"/>
    <w:rsid w:val="006B4E54"/>
    <w:rsid w:val="006E74B6"/>
    <w:rsid w:val="007A69C9"/>
    <w:rsid w:val="007B3F5A"/>
    <w:rsid w:val="00837F8D"/>
    <w:rsid w:val="008963F9"/>
    <w:rsid w:val="008C5D5A"/>
    <w:rsid w:val="008D5228"/>
    <w:rsid w:val="008F17D0"/>
    <w:rsid w:val="008F464C"/>
    <w:rsid w:val="00977B14"/>
    <w:rsid w:val="009E1911"/>
    <w:rsid w:val="00AC046E"/>
    <w:rsid w:val="00AC427C"/>
    <w:rsid w:val="00AD6623"/>
    <w:rsid w:val="00B00CF9"/>
    <w:rsid w:val="00B27469"/>
    <w:rsid w:val="00B74CD7"/>
    <w:rsid w:val="00B81422"/>
    <w:rsid w:val="00B9628A"/>
    <w:rsid w:val="00BA2970"/>
    <w:rsid w:val="00BA567F"/>
    <w:rsid w:val="00BB1EF5"/>
    <w:rsid w:val="00C2648A"/>
    <w:rsid w:val="00C8241A"/>
    <w:rsid w:val="00C9200C"/>
    <w:rsid w:val="00CB0E4B"/>
    <w:rsid w:val="00CB2F7D"/>
    <w:rsid w:val="00CC1922"/>
    <w:rsid w:val="00CD24D8"/>
    <w:rsid w:val="00CE0788"/>
    <w:rsid w:val="00D07C51"/>
    <w:rsid w:val="00D72534"/>
    <w:rsid w:val="00DA7439"/>
    <w:rsid w:val="00E30CBB"/>
    <w:rsid w:val="00E32FCF"/>
    <w:rsid w:val="00E42B40"/>
    <w:rsid w:val="00E61EAD"/>
    <w:rsid w:val="00F028F9"/>
    <w:rsid w:val="00F41306"/>
    <w:rsid w:val="00F46BFD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AFA769-B9B0-4495-B25B-45D7084D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75F"/>
  </w:style>
  <w:style w:type="paragraph" w:styleId="1">
    <w:name w:val="heading 1"/>
    <w:basedOn w:val="a"/>
    <w:link w:val="10"/>
    <w:uiPriority w:val="9"/>
    <w:qFormat/>
    <w:rsid w:val="00BA29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0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A29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BA29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BA29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BA2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A2970"/>
    <w:rPr>
      <w:i/>
      <w:iCs/>
    </w:rPr>
  </w:style>
  <w:style w:type="character" w:customStyle="1" w:styleId="searchhighlight">
    <w:name w:val="searchhighlight"/>
    <w:basedOn w:val="a0"/>
    <w:rsid w:val="00BA2970"/>
  </w:style>
  <w:style w:type="character" w:styleId="a7">
    <w:name w:val="Hyperlink"/>
    <w:basedOn w:val="a0"/>
    <w:uiPriority w:val="99"/>
    <w:semiHidden/>
    <w:unhideWhenUsed/>
    <w:rsid w:val="00E30CBB"/>
    <w:rPr>
      <w:color w:val="0000FF"/>
      <w:u w:val="single"/>
    </w:rPr>
  </w:style>
  <w:style w:type="character" w:styleId="a8">
    <w:name w:val="Strong"/>
    <w:basedOn w:val="a0"/>
    <w:uiPriority w:val="22"/>
    <w:qFormat/>
    <w:rsid w:val="002B16AB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6120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9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1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9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2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8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1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5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0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0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7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7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5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5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0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2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structure/10000001197" TargetMode="External"/><Relationship Id="rId4" Type="http://schemas.openxmlformats.org/officeDocument/2006/relationships/hyperlink" Target="https://www.gosuslugi.ru/structure/1000130039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Карнеева Татьяна Васильевна</cp:lastModifiedBy>
  <cp:revision>2</cp:revision>
  <dcterms:created xsi:type="dcterms:W3CDTF">2020-11-20T10:37:00Z</dcterms:created>
  <dcterms:modified xsi:type="dcterms:W3CDTF">2020-11-20T10:37:00Z</dcterms:modified>
</cp:coreProperties>
</file>